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BE" w:rsidRPr="0052584A" w:rsidRDefault="002C32BE" w:rsidP="00BA5C98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 wp14:anchorId="4D7C61EF" wp14:editId="37C5EE5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 w:rsidRPr="0052584A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Pr="0052584A" w:rsidRDefault="002C32BE" w:rsidP="00BA5C9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Pr="0052584A" w:rsidRDefault="004F6713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550AEC" wp14:editId="3C90C39F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50A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52584A" w:rsidRDefault="002C32BE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52584A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52584A" w:rsidRDefault="002C32BE" w:rsidP="00BA5C9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64003" w:rsidRPr="0052584A" w:rsidTr="009136B8">
        <w:trPr>
          <w:trHeight w:val="393"/>
        </w:trPr>
        <w:tc>
          <w:tcPr>
            <w:tcW w:w="5000" w:type="pct"/>
            <w:gridSpan w:val="2"/>
          </w:tcPr>
          <w:p w:rsidR="002C32BE" w:rsidRPr="0052584A" w:rsidRDefault="00C751D3" w:rsidP="00C751D3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اصول و کلیات خدمات بهداشتی</w:t>
            </w:r>
          </w:p>
        </w:tc>
      </w:tr>
      <w:tr w:rsidR="00786EEB" w:rsidRPr="0052584A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52584A" w:rsidRDefault="00786EEB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شماره جلسه : جلسه اول</w:t>
            </w:r>
          </w:p>
        </w:tc>
        <w:tc>
          <w:tcPr>
            <w:tcW w:w="2360" w:type="pct"/>
            <w:shd w:val="clear" w:color="auto" w:fill="F2F2F2"/>
          </w:tcPr>
          <w:p w:rsidR="00786EEB" w:rsidRPr="0052584A" w:rsidRDefault="00786EEB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86EEB" w:rsidRPr="0052584A" w:rsidTr="009136B8">
        <w:trPr>
          <w:trHeight w:val="361"/>
        </w:trPr>
        <w:tc>
          <w:tcPr>
            <w:tcW w:w="2640" w:type="pct"/>
          </w:tcPr>
          <w:p w:rsidR="00786EEB" w:rsidRPr="0052584A" w:rsidRDefault="00786EEB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71C97" w:rsidRPr="0052584A">
              <w:rPr>
                <w:rFonts w:cs="B Nazanin" w:hint="cs"/>
                <w:b/>
                <w:bCs/>
                <w:rtl/>
              </w:rPr>
              <w:t>کلیات</w:t>
            </w:r>
            <w:r w:rsidR="00471C97"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52584A">
              <w:rPr>
                <w:rFonts w:cs="B Nazanin" w:hint="cs"/>
                <w:b/>
                <w:bCs/>
                <w:rtl/>
              </w:rPr>
              <w:t>و</w:t>
            </w:r>
            <w:r w:rsidR="00471C97"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52584A">
              <w:rPr>
                <w:rFonts w:cs="B Nazanin" w:hint="cs"/>
                <w:b/>
                <w:bCs/>
                <w:rtl/>
              </w:rPr>
              <w:t>تاریخچه</w:t>
            </w:r>
            <w:r w:rsidR="00471C97"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52584A">
              <w:rPr>
                <w:rFonts w:cs="B Nazanin" w:hint="cs"/>
                <w:b/>
                <w:bCs/>
                <w:rtl/>
              </w:rPr>
              <w:t>خدمات</w:t>
            </w:r>
            <w:r w:rsidR="00471C97"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52584A">
              <w:rPr>
                <w:rFonts w:cs="B Nazanin" w:hint="cs"/>
                <w:b/>
                <w:bCs/>
                <w:rtl/>
              </w:rPr>
              <w:t>سلامت</w:t>
            </w:r>
            <w:r w:rsidR="00471C97"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52584A">
              <w:rPr>
                <w:rFonts w:cs="B Nazanin" w:hint="cs"/>
                <w:b/>
                <w:bCs/>
                <w:rtl/>
              </w:rPr>
              <w:t>در</w:t>
            </w:r>
            <w:r w:rsidR="00471C97"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52584A">
              <w:rPr>
                <w:rFonts w:cs="B Nazanin" w:hint="cs"/>
                <w:b/>
                <w:bCs/>
                <w:rtl/>
              </w:rPr>
              <w:t>جهان</w:t>
            </w:r>
            <w:r w:rsidR="00471C97"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52584A">
              <w:rPr>
                <w:rFonts w:cs="B Nazanin" w:hint="cs"/>
                <w:b/>
                <w:bCs/>
                <w:rtl/>
              </w:rPr>
              <w:t>و</w:t>
            </w:r>
            <w:r w:rsidR="00471C97"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52584A">
              <w:rPr>
                <w:rFonts w:cs="B Nazanin" w:hint="cs"/>
                <w:b/>
                <w:bCs/>
                <w:rtl/>
              </w:rPr>
              <w:t>ایران</w:t>
            </w:r>
          </w:p>
        </w:tc>
        <w:tc>
          <w:tcPr>
            <w:tcW w:w="2360" w:type="pct"/>
          </w:tcPr>
          <w:p w:rsidR="00786EEB" w:rsidRPr="0052584A" w:rsidRDefault="00786EEB" w:rsidP="00E17AF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</w:p>
        </w:tc>
      </w:tr>
      <w:tr w:rsidR="00786EEB" w:rsidRPr="0052584A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52584A" w:rsidRDefault="00786EEB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86EEB" w:rsidRPr="0052584A" w:rsidRDefault="00786EEB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مدرس : دکتر </w:t>
            </w:r>
            <w:r w:rsidR="00A918F9" w:rsidRPr="0052584A">
              <w:rPr>
                <w:rFonts w:cs="B Nazanin" w:hint="cs"/>
                <w:b/>
                <w:bCs/>
                <w:rtl/>
              </w:rPr>
              <w:t>فرشته سهرابی وفا</w:t>
            </w:r>
          </w:p>
        </w:tc>
      </w:tr>
      <w:tr w:rsidR="00786EEB" w:rsidRPr="0052584A" w:rsidTr="009136B8">
        <w:trPr>
          <w:trHeight w:val="377"/>
        </w:trPr>
        <w:tc>
          <w:tcPr>
            <w:tcW w:w="2640" w:type="pct"/>
            <w:shd w:val="clear" w:color="auto" w:fill="F2F2F2"/>
          </w:tcPr>
          <w:p w:rsidR="00786EEB" w:rsidRPr="0052584A" w:rsidRDefault="00786EEB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بهداشت عموم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1A5344"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-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کارشناس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</w:p>
        </w:tc>
        <w:tc>
          <w:tcPr>
            <w:tcW w:w="2360" w:type="pct"/>
            <w:shd w:val="clear" w:color="auto" w:fill="F2F2F2"/>
          </w:tcPr>
          <w:p w:rsidR="00786EEB" w:rsidRPr="0052584A" w:rsidRDefault="00786EEB" w:rsidP="00371CA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104E03"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 واحد مشارکتی-</w:t>
            </w:r>
            <w:r w:rsidR="00371CAE"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5</w:t>
            </w:r>
            <w:r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RPr="0052584A" w:rsidTr="004F6713">
        <w:trPr>
          <w:trHeight w:val="503"/>
        </w:trPr>
        <w:tc>
          <w:tcPr>
            <w:tcW w:w="15441" w:type="dxa"/>
            <w:vAlign w:val="center"/>
          </w:tcPr>
          <w:p w:rsidR="004F6713" w:rsidRPr="0052584A" w:rsidRDefault="004F6713" w:rsidP="00BA5C98">
            <w:pPr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="00786EEB" w:rsidRPr="0052584A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0E7AC6" w:rsidRPr="0052584A">
              <w:rPr>
                <w:sz w:val="20"/>
                <w:szCs w:val="20"/>
                <w:rtl/>
              </w:rPr>
              <w:t xml:space="preserve"> </w:t>
            </w:r>
            <w:r w:rsidR="000E7AC6" w:rsidRPr="0052584A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آشنا</w:t>
            </w:r>
            <w:r w:rsidR="000E7AC6"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یی</w:t>
            </w:r>
            <w:r w:rsidR="000E7AC6" w:rsidRPr="0052584A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دانشجو</w:t>
            </w:r>
            <w:r w:rsidR="000E7AC6"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0E7AC6" w:rsidRPr="0052584A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ان</w:t>
            </w:r>
            <w:r w:rsidR="000E7AC6" w:rsidRPr="0052584A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با </w:t>
            </w:r>
            <w:r w:rsidR="00B77553" w:rsidRPr="0052584A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تاریخچه بهداشت عمومی</w:t>
            </w:r>
          </w:p>
          <w:p w:rsidR="004F6713" w:rsidRPr="0052584A" w:rsidRDefault="004F6713" w:rsidP="00BA5C98">
            <w:pPr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5525"/>
        <w:gridCol w:w="720"/>
        <w:gridCol w:w="983"/>
        <w:gridCol w:w="1135"/>
        <w:gridCol w:w="1425"/>
        <w:gridCol w:w="1976"/>
        <w:gridCol w:w="1973"/>
      </w:tblGrid>
      <w:tr w:rsidR="004D4A59" w:rsidRPr="0052584A" w:rsidTr="004D4A59">
        <w:trPr>
          <w:trHeight w:val="276"/>
        </w:trPr>
        <w:tc>
          <w:tcPr>
            <w:tcW w:w="557" w:type="pct"/>
            <w:vMerge w:val="restart"/>
            <w:shd w:val="clear" w:color="auto" w:fill="F2F2F2"/>
            <w:vAlign w:val="center"/>
          </w:tcPr>
          <w:p w:rsidR="0054382E" w:rsidRPr="0052584A" w:rsidRDefault="0054382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87" w:type="pct"/>
            <w:vMerge w:val="restart"/>
            <w:shd w:val="clear" w:color="auto" w:fill="F2F2F2"/>
            <w:vAlign w:val="center"/>
          </w:tcPr>
          <w:p w:rsidR="0054382E" w:rsidRPr="0052584A" w:rsidRDefault="0054382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52584A" w:rsidRDefault="0054382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1" w:type="pct"/>
            <w:vMerge w:val="restart"/>
            <w:shd w:val="clear" w:color="auto" w:fill="F2F2F2"/>
            <w:vAlign w:val="center"/>
          </w:tcPr>
          <w:p w:rsidR="0054382E" w:rsidRPr="0052584A" w:rsidRDefault="0054382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9" w:type="pct"/>
            <w:vMerge w:val="restart"/>
            <w:shd w:val="clear" w:color="auto" w:fill="F2F2F2"/>
            <w:vAlign w:val="center"/>
          </w:tcPr>
          <w:p w:rsidR="0054382E" w:rsidRPr="0052584A" w:rsidRDefault="0054382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54382E" w:rsidRPr="0052584A" w:rsidRDefault="0054382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4D4A59" w:rsidRPr="0052584A" w:rsidTr="004D4A59">
        <w:trPr>
          <w:trHeight w:val="240"/>
        </w:trPr>
        <w:tc>
          <w:tcPr>
            <w:tcW w:w="557" w:type="pct"/>
            <w:vMerge/>
            <w:shd w:val="clear" w:color="auto" w:fill="F2F2F2"/>
            <w:vAlign w:val="center"/>
          </w:tcPr>
          <w:p w:rsidR="008B0FED" w:rsidRPr="0052584A" w:rsidRDefault="008B0FED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787" w:type="pct"/>
            <w:vMerge/>
            <w:shd w:val="clear" w:color="auto" w:fill="F2F2F2"/>
            <w:vAlign w:val="center"/>
          </w:tcPr>
          <w:p w:rsidR="008B0FED" w:rsidRPr="0052584A" w:rsidRDefault="008B0FED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8B0FED" w:rsidRPr="0052584A" w:rsidRDefault="008B0FED" w:rsidP="00BA5C9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4F6713" w:rsidRPr="0052584A" w:rsidRDefault="00905358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8B0FED" w:rsidRPr="0052584A" w:rsidRDefault="008B0FED" w:rsidP="00BA5C9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4F6713" w:rsidRPr="0052584A" w:rsidRDefault="00905358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8B0FED" w:rsidRPr="0052584A" w:rsidRDefault="008B0FED" w:rsidP="00BA5C9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4F6713" w:rsidRPr="0052584A" w:rsidRDefault="00905358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1" w:type="pct"/>
            <w:vMerge/>
            <w:shd w:val="clear" w:color="auto" w:fill="F2F2F2"/>
            <w:vAlign w:val="center"/>
          </w:tcPr>
          <w:p w:rsidR="008B0FED" w:rsidRPr="0052584A" w:rsidRDefault="008B0FED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9" w:type="pct"/>
            <w:vMerge/>
            <w:shd w:val="clear" w:color="auto" w:fill="F2F2F2"/>
            <w:vAlign w:val="center"/>
          </w:tcPr>
          <w:p w:rsidR="008B0FED" w:rsidRPr="0052584A" w:rsidRDefault="008B0FED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8B0FED" w:rsidRPr="0052584A" w:rsidRDefault="008B0FED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4D4A59" w:rsidRPr="0052584A" w:rsidTr="004D4A59">
        <w:trPr>
          <w:trHeight w:val="1083"/>
        </w:trPr>
        <w:tc>
          <w:tcPr>
            <w:tcW w:w="557" w:type="pct"/>
            <w:shd w:val="clear" w:color="auto" w:fill="auto"/>
          </w:tcPr>
          <w:p w:rsidR="00786EEB" w:rsidRPr="0052584A" w:rsidRDefault="00786EEB" w:rsidP="00BA5C98">
            <w:pPr>
              <w:tabs>
                <w:tab w:val="left" w:pos="226"/>
                <w:tab w:val="left" w:pos="637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52584A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1. </w:t>
            </w:r>
            <w:r w:rsidR="00884AAA" w:rsidRPr="0052584A">
              <w:rPr>
                <w:rtl/>
              </w:rPr>
              <w:t xml:space="preserve"> </w:t>
            </w:r>
            <w:r w:rsidR="00884AAA" w:rsidRPr="0052584A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>تار</w:t>
            </w:r>
            <w:r w:rsidR="00884AAA" w:rsidRPr="0052584A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ی</w:t>
            </w:r>
            <w:r w:rsidR="00884AAA" w:rsidRPr="0052584A">
              <w:rPr>
                <w:rFonts w:ascii="Cambria" w:hAnsi="Cambria" w:cs="B Titr" w:hint="eastAsia"/>
                <w:b/>
                <w:bCs/>
                <w:sz w:val="18"/>
                <w:szCs w:val="18"/>
                <w:rtl/>
              </w:rPr>
              <w:t>خچه</w:t>
            </w:r>
            <w:r w:rsidR="00884AAA" w:rsidRPr="0052584A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بهداشت درا</w:t>
            </w:r>
            <w:r w:rsidR="00884AAA" w:rsidRPr="0052584A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ی</w:t>
            </w:r>
            <w:r w:rsidR="00884AAA" w:rsidRPr="0052584A">
              <w:rPr>
                <w:rFonts w:ascii="Cambria" w:hAnsi="Cambria" w:cs="B Titr" w:hint="eastAsia"/>
                <w:b/>
                <w:bCs/>
                <w:sz w:val="18"/>
                <w:szCs w:val="18"/>
                <w:rtl/>
              </w:rPr>
              <w:t>ران</w:t>
            </w:r>
            <w:r w:rsidR="00884AAA" w:rsidRPr="0052584A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و جهان</w:t>
            </w:r>
          </w:p>
        </w:tc>
        <w:tc>
          <w:tcPr>
            <w:tcW w:w="1787" w:type="pct"/>
            <w:shd w:val="clear" w:color="auto" w:fill="auto"/>
          </w:tcPr>
          <w:p w:rsidR="00884AAA" w:rsidRPr="0052584A" w:rsidRDefault="00884AAA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دانش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جو 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با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بتواند:</w:t>
            </w:r>
          </w:p>
          <w:p w:rsidR="00786EEB" w:rsidRPr="0052584A" w:rsidRDefault="00884AAA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-تار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خچه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بهداشت </w:t>
            </w:r>
            <w:r w:rsidR="00781C3B"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عمومی را تعریف کند</w:t>
            </w:r>
          </w:p>
          <w:p w:rsidR="00781C3B" w:rsidRPr="0052584A" w:rsidRDefault="00781C3B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 قدمت تاریخی بهداشت عمومی را بیان نماید.</w:t>
            </w:r>
          </w:p>
          <w:p w:rsidR="00781C3B" w:rsidRPr="0052584A" w:rsidRDefault="00781C3B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 نقش دارالفنون در شکل گیری و نهادینه شدن تشکیلات بهداشتی کشور را بیان کند</w:t>
            </w:r>
          </w:p>
          <w:p w:rsidR="00781C3B" w:rsidRPr="0052584A" w:rsidRDefault="00781C3B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 اولین سازمان کشوری در زمینه بهداشت عمومی را نام ببرد.</w:t>
            </w:r>
          </w:p>
          <w:p w:rsidR="00781C3B" w:rsidRPr="0052584A" w:rsidRDefault="00781C3B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86EEB" w:rsidRPr="0052584A" w:rsidRDefault="00786EEB" w:rsidP="00BA5C9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86EEB" w:rsidRPr="0052584A" w:rsidRDefault="00786EEB" w:rsidP="00BA5C9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86EEB" w:rsidRPr="0052584A" w:rsidRDefault="00786EEB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1" w:type="pct"/>
          </w:tcPr>
          <w:p w:rsidR="00E17AF6" w:rsidRPr="0052584A" w:rsidRDefault="00E17AF6" w:rsidP="00E17A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786EEB" w:rsidRPr="0052584A" w:rsidRDefault="00786EEB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  <w:p w:rsidR="00786EEB" w:rsidRPr="0052584A" w:rsidRDefault="00786EEB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pct"/>
          </w:tcPr>
          <w:p w:rsidR="00786EEB" w:rsidRPr="0052584A" w:rsidRDefault="00786EEB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8" w:type="pct"/>
          </w:tcPr>
          <w:p w:rsidR="009136B8" w:rsidRPr="0052584A" w:rsidRDefault="009136B8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136B8" w:rsidRPr="0052584A" w:rsidRDefault="009136B8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آزمون م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786EEB" w:rsidRPr="0052584A" w:rsidRDefault="009136B8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و پا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12305F" w:rsidRPr="0052584A" w:rsidRDefault="0012305F" w:rsidP="00BA5C98">
      <w:pPr>
        <w:bidi w:val="0"/>
        <w:spacing w:line="240" w:lineRule="auto"/>
        <w:rPr>
          <w:rFonts w:cs="B Nazanin"/>
        </w:rPr>
      </w:pPr>
      <w:r w:rsidRPr="0052584A">
        <w:rPr>
          <w:rFonts w:cs="B Nazanin"/>
        </w:rPr>
        <w:br w:type="page"/>
      </w:r>
    </w:p>
    <w:p w:rsidR="00320FFC" w:rsidRPr="0052584A" w:rsidRDefault="00320FFC" w:rsidP="00BA5C98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18AD73F8" wp14:editId="5146B654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584A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20FFC" w:rsidRPr="0052584A" w:rsidRDefault="00320FFC" w:rsidP="00BA5C9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20FFC" w:rsidRPr="0052584A" w:rsidRDefault="00320FFC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D8810" wp14:editId="07E99599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320FFC" w:rsidRPr="002D3625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D8810" id="Text Box 3" o:spid="_x0000_s1027" type="#_x0000_t202" style="position:absolute;left:0;text-align:left;margin-left:597.95pt;margin-top:.55pt;width:177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320FFC" w:rsidRPr="002D3625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20FFC" w:rsidRPr="0052584A" w:rsidRDefault="00320FFC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52584A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20FFC" w:rsidRPr="0052584A" w:rsidRDefault="00320FFC" w:rsidP="00BA5C9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20FFC" w:rsidRPr="0052584A" w:rsidTr="007E31EF">
        <w:trPr>
          <w:trHeight w:val="393"/>
        </w:trPr>
        <w:tc>
          <w:tcPr>
            <w:tcW w:w="5000" w:type="pct"/>
            <w:gridSpan w:val="2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751D3" w:rsidRPr="00C751D3">
              <w:rPr>
                <w:rFonts w:cs="B Nazanin"/>
                <w:b/>
                <w:bCs/>
                <w:rtl/>
              </w:rPr>
              <w:t>اصول و کل</w:t>
            </w:r>
            <w:r w:rsidR="00C751D3" w:rsidRPr="00C751D3">
              <w:rPr>
                <w:rFonts w:cs="B Nazanin" w:hint="cs"/>
                <w:b/>
                <w:bCs/>
                <w:rtl/>
              </w:rPr>
              <w:t>ی</w:t>
            </w:r>
            <w:r w:rsidR="00C751D3" w:rsidRPr="00C751D3">
              <w:rPr>
                <w:rFonts w:cs="B Nazanin" w:hint="eastAsia"/>
                <w:b/>
                <w:bCs/>
                <w:rtl/>
              </w:rPr>
              <w:t>ات</w:t>
            </w:r>
            <w:r w:rsidR="00C751D3" w:rsidRPr="00C751D3">
              <w:rPr>
                <w:rFonts w:cs="B Nazanin"/>
                <w:b/>
                <w:bCs/>
                <w:rtl/>
              </w:rPr>
              <w:t xml:space="preserve"> خدمات بهداشت</w:t>
            </w:r>
            <w:r w:rsidR="00C751D3" w:rsidRPr="00C751D3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320FFC" w:rsidRPr="0052584A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105124" w:rsidRPr="0052584A">
              <w:rPr>
                <w:rFonts w:cs="B Nazanin" w:hint="cs"/>
                <w:b/>
                <w:bCs/>
                <w:rtl/>
              </w:rPr>
              <w:t>جلسه دوم</w:t>
            </w:r>
          </w:p>
        </w:tc>
        <w:tc>
          <w:tcPr>
            <w:tcW w:w="2360" w:type="pct"/>
            <w:shd w:val="clear" w:color="auto" w:fill="F2F2F2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20FFC" w:rsidRPr="0052584A" w:rsidTr="007E31EF">
        <w:trPr>
          <w:trHeight w:val="361"/>
        </w:trPr>
        <w:tc>
          <w:tcPr>
            <w:tcW w:w="2640" w:type="pct"/>
          </w:tcPr>
          <w:p w:rsidR="00320FFC" w:rsidRPr="0052584A" w:rsidRDefault="008352B3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موضوع جلسه :سلامت و بیماری</w:t>
            </w:r>
          </w:p>
        </w:tc>
        <w:tc>
          <w:tcPr>
            <w:tcW w:w="2360" w:type="pct"/>
          </w:tcPr>
          <w:p w:rsidR="00320FFC" w:rsidRPr="0052584A" w:rsidRDefault="00320FFC" w:rsidP="00371CA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320FFC" w:rsidRPr="0052584A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320FFC" w:rsidRPr="0052584A" w:rsidTr="007E31EF">
        <w:trPr>
          <w:trHeight w:val="377"/>
        </w:trPr>
        <w:tc>
          <w:tcPr>
            <w:tcW w:w="2640" w:type="pct"/>
            <w:shd w:val="clear" w:color="auto" w:fill="F2F2F2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رشته و مقطع تحصیلی فراگیران :  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بهداشت عموم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کارشناس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360" w:type="pct"/>
            <w:shd w:val="clear" w:color="auto" w:fill="F2F2F2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تعداد واحد: 7/0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15" w:type="dxa"/>
        <w:tblLook w:val="04A0" w:firstRow="1" w:lastRow="0" w:firstColumn="1" w:lastColumn="0" w:noHBand="0" w:noVBand="1"/>
      </w:tblPr>
      <w:tblGrid>
        <w:gridCol w:w="15415"/>
      </w:tblGrid>
      <w:tr w:rsidR="00320FFC" w:rsidRPr="0052584A" w:rsidTr="00764712">
        <w:trPr>
          <w:trHeight w:val="553"/>
        </w:trPr>
        <w:tc>
          <w:tcPr>
            <w:tcW w:w="15415" w:type="dxa"/>
            <w:vAlign w:val="center"/>
          </w:tcPr>
          <w:p w:rsidR="00320FFC" w:rsidRPr="0052584A" w:rsidRDefault="00320FFC" w:rsidP="00BA5C98">
            <w:pPr>
              <w:pStyle w:val="NoSpacing"/>
              <w:rPr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</w:t>
            </w:r>
            <w:r w:rsidR="00884AAA" w:rsidRPr="0052584A">
              <w:rPr>
                <w:rtl/>
              </w:rPr>
              <w:t xml:space="preserve"> </w:t>
            </w:r>
            <w:r w:rsidR="00A37B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آشنایی با </w:t>
            </w:r>
            <w:r w:rsidR="00884AAA" w:rsidRPr="0052584A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سلامت</w:t>
            </w:r>
            <w:r w:rsidR="00884AAA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و ب</w:t>
            </w:r>
            <w:r w:rsidR="00884AAA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884AAA" w:rsidRPr="0052584A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مار</w:t>
            </w:r>
            <w:r w:rsidR="00884AAA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884AAA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8352B3" w:rsidRPr="0052584A">
              <w:rPr>
                <w:rtl/>
              </w:rPr>
              <w:t xml:space="preserve"> </w:t>
            </w:r>
            <w:r w:rsidR="008352B3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عوامل موثر بر سلامتي (تعيين كننده هاي سلامتي)</w:t>
            </w:r>
            <w:r w:rsidR="008352B3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، شاخص های سلامتی جامعه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3970"/>
        <w:gridCol w:w="683"/>
        <w:gridCol w:w="866"/>
        <w:gridCol w:w="1160"/>
        <w:gridCol w:w="1682"/>
        <w:gridCol w:w="2260"/>
        <w:gridCol w:w="1979"/>
      </w:tblGrid>
      <w:tr w:rsidR="00320FFC" w:rsidRPr="0052584A" w:rsidTr="00BA5C98">
        <w:trPr>
          <w:trHeight w:val="276"/>
        </w:trPr>
        <w:tc>
          <w:tcPr>
            <w:tcW w:w="925" w:type="pct"/>
            <w:vMerge w:val="restart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284" w:type="pct"/>
            <w:vMerge w:val="restart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76" w:type="pct"/>
            <w:gridSpan w:val="3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544" w:type="pct"/>
            <w:vMerge w:val="restart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31" w:type="pct"/>
            <w:vMerge w:val="restart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0" w:type="pct"/>
            <w:vMerge w:val="restart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320FFC" w:rsidRPr="0052584A" w:rsidTr="00BA5C98">
        <w:trPr>
          <w:trHeight w:val="85"/>
        </w:trPr>
        <w:tc>
          <w:tcPr>
            <w:tcW w:w="925" w:type="pct"/>
            <w:vMerge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vMerge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1" w:type="pct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80" w:type="pct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عاطفی</w:t>
            </w:r>
          </w:p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75" w:type="pct"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44" w:type="pct"/>
            <w:vMerge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31" w:type="pct"/>
            <w:vMerge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40" w:type="pct"/>
            <w:vMerge/>
            <w:shd w:val="clear" w:color="auto" w:fill="F2F2F2"/>
            <w:vAlign w:val="center"/>
          </w:tcPr>
          <w:p w:rsidR="00320FFC" w:rsidRPr="0052584A" w:rsidRDefault="00320FFC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320FFC" w:rsidRPr="0052584A" w:rsidTr="00BA5C98">
        <w:trPr>
          <w:trHeight w:val="274"/>
        </w:trPr>
        <w:tc>
          <w:tcPr>
            <w:tcW w:w="925" w:type="pct"/>
            <w:shd w:val="clear" w:color="auto" w:fill="auto"/>
            <w:vAlign w:val="center"/>
          </w:tcPr>
          <w:p w:rsidR="00884AAA" w:rsidRPr="0052584A" w:rsidRDefault="00884AAA" w:rsidP="00BA5C98">
            <w:pPr>
              <w:pStyle w:val="NoSpacing"/>
              <w:rPr>
                <w:rFonts w:ascii="Cambria" w:hAnsi="Cambria" w:cs="B Titr"/>
                <w:sz w:val="20"/>
                <w:szCs w:val="20"/>
                <w:rtl/>
              </w:rPr>
            </w:pPr>
            <w:r w:rsidRPr="0052584A">
              <w:rPr>
                <w:rFonts w:ascii="Cambria" w:hAnsi="Cambria" w:cs="B Titr"/>
                <w:sz w:val="20"/>
                <w:szCs w:val="20"/>
                <w:rtl/>
              </w:rPr>
              <w:t>-تعر</w:t>
            </w:r>
            <w:r w:rsidRPr="0052584A">
              <w:rPr>
                <w:rFonts w:ascii="Cambria" w:hAnsi="Cambria" w:cs="B Titr" w:hint="cs"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sz w:val="20"/>
                <w:szCs w:val="20"/>
                <w:rtl/>
              </w:rPr>
              <w:t>ف</w:t>
            </w:r>
            <w:r w:rsidRPr="0052584A">
              <w:rPr>
                <w:rFonts w:ascii="Cambria" w:hAnsi="Cambria" w:cs="B Titr"/>
                <w:sz w:val="20"/>
                <w:szCs w:val="20"/>
                <w:rtl/>
              </w:rPr>
              <w:t xml:space="preserve"> سلامت و ب</w:t>
            </w:r>
            <w:r w:rsidRPr="0052584A">
              <w:rPr>
                <w:rFonts w:ascii="Cambria" w:hAnsi="Cambria" w:cs="B Titr" w:hint="cs"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sz w:val="20"/>
                <w:szCs w:val="20"/>
                <w:rtl/>
              </w:rPr>
              <w:t>مار</w:t>
            </w:r>
            <w:r w:rsidRPr="0052584A">
              <w:rPr>
                <w:rFonts w:ascii="Cambria" w:hAnsi="Cambria" w:cs="B Titr" w:hint="cs"/>
                <w:sz w:val="20"/>
                <w:szCs w:val="20"/>
                <w:rtl/>
              </w:rPr>
              <w:t>ی</w:t>
            </w:r>
          </w:p>
          <w:p w:rsidR="00884AAA" w:rsidRPr="0052584A" w:rsidRDefault="00884AAA" w:rsidP="00BA5C98">
            <w:pPr>
              <w:pStyle w:val="NoSpacing"/>
              <w:rPr>
                <w:rFonts w:ascii="Cambria" w:hAnsi="Cambria" w:cs="B Titr"/>
                <w:sz w:val="20"/>
                <w:szCs w:val="20"/>
                <w:rtl/>
              </w:rPr>
            </w:pPr>
            <w:r w:rsidRPr="0052584A">
              <w:rPr>
                <w:rFonts w:ascii="Cambria" w:hAnsi="Cambria" w:cs="B Titr"/>
                <w:sz w:val="20"/>
                <w:szCs w:val="20"/>
                <w:rtl/>
              </w:rPr>
              <w:t>-</w:t>
            </w:r>
            <w:r w:rsidR="008352B3" w:rsidRPr="0052584A">
              <w:rPr>
                <w:rtl/>
              </w:rPr>
              <w:t xml:space="preserve"> </w:t>
            </w:r>
            <w:r w:rsidR="008352B3" w:rsidRPr="0052584A">
              <w:rPr>
                <w:rFonts w:ascii="Cambria" w:hAnsi="Cambria" w:cs="B Titr"/>
                <w:sz w:val="20"/>
                <w:szCs w:val="20"/>
                <w:rtl/>
              </w:rPr>
              <w:t>عوامل موثر بر سلامتي (تعيين كننده هاي سلامتي)</w:t>
            </w:r>
          </w:p>
          <w:p w:rsidR="008352B3" w:rsidRPr="0052584A" w:rsidRDefault="008352B3" w:rsidP="00BA5C98">
            <w:pPr>
              <w:pStyle w:val="NoSpacing"/>
              <w:rPr>
                <w:rFonts w:ascii="Cambria" w:hAnsi="Cambria" w:cs="B Titr"/>
                <w:sz w:val="20"/>
                <w:szCs w:val="20"/>
                <w:rtl/>
              </w:rPr>
            </w:pPr>
            <w:r w:rsidRPr="0052584A">
              <w:rPr>
                <w:rFonts w:ascii="Cambria" w:hAnsi="Cambria" w:cs="B Titr" w:hint="cs"/>
                <w:sz w:val="20"/>
                <w:szCs w:val="20"/>
                <w:rtl/>
              </w:rPr>
              <w:t>-</w:t>
            </w:r>
            <w:r w:rsidRPr="0052584A">
              <w:rPr>
                <w:rtl/>
              </w:rPr>
              <w:t xml:space="preserve"> </w:t>
            </w:r>
            <w:r w:rsidRPr="0052584A">
              <w:rPr>
                <w:rFonts w:ascii="Cambria" w:hAnsi="Cambria" w:cs="B Titr" w:hint="cs"/>
                <w:sz w:val="20"/>
                <w:szCs w:val="20"/>
                <w:rtl/>
              </w:rPr>
              <w:t>شاخص،تعریف آن و انواع</w:t>
            </w:r>
          </w:p>
          <w:p w:rsidR="00320FFC" w:rsidRPr="0052584A" w:rsidRDefault="00320FFC" w:rsidP="00BA5C9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2262A" w:rsidRPr="0052584A" w:rsidRDefault="0022262A" w:rsidP="00BA5C98">
            <w:pPr>
              <w:pStyle w:val="ListParagraph"/>
              <w:numPr>
                <w:ilvl w:val="0"/>
                <w:numId w:val="6"/>
              </w:numPr>
              <w:tabs>
                <w:tab w:val="left" w:pos="206"/>
              </w:tabs>
              <w:spacing w:after="0" w:line="240" w:lineRule="auto"/>
              <w:ind w:hanging="720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مفهوم سلامت و بيماري را بيان كند </w:t>
            </w:r>
            <w:r w:rsidRPr="0052584A">
              <w:rPr>
                <w:rFonts w:ascii="Cambria" w:eastAsia="Cambria" w:hAnsi="Cambria" w:cs="Cambria" w:hint="cs"/>
                <w:b/>
                <w:bCs/>
                <w:sz w:val="20"/>
                <w:szCs w:val="20"/>
                <w:rtl/>
              </w:rPr>
              <w:t>.</w:t>
            </w:r>
          </w:p>
          <w:p w:rsidR="0022262A" w:rsidRPr="0052584A" w:rsidRDefault="0022262A" w:rsidP="00BA5C9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طيف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سلامت را توصيف نمايد </w:t>
            </w:r>
            <w:r w:rsidRPr="0052584A">
              <w:rPr>
                <w:rFonts w:ascii="Cambria" w:eastAsia="Cambria" w:hAnsi="Cambria" w:cs="Cambria" w:hint="cs"/>
                <w:b/>
                <w:bCs/>
                <w:sz w:val="20"/>
                <w:szCs w:val="20"/>
                <w:rtl/>
              </w:rPr>
              <w:t>.</w:t>
            </w:r>
          </w:p>
          <w:p w:rsidR="0022262A" w:rsidRPr="0052584A" w:rsidRDefault="0022262A" w:rsidP="00BA5C98">
            <w:pPr>
              <w:bidi w:val="0"/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ابعاد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مختلف سلامتي را مشخص كرده و توضيح دهد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2262A" w:rsidRPr="0052584A" w:rsidRDefault="0022262A" w:rsidP="00BA5C98">
            <w:pPr>
              <w:bidi w:val="0"/>
              <w:spacing w:after="0" w:line="240" w:lineRule="auto"/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اثرات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متقابل ابعاد مختلف سلامت را بر يكديگر بيان كند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2262A" w:rsidRPr="0052584A" w:rsidRDefault="0022262A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عوامل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موثر بر سلامتي را فهرست نمايد </w:t>
            </w:r>
            <w:r w:rsidRPr="0052584A">
              <w:rPr>
                <w:rFonts w:ascii="Cambria" w:eastAsia="Cambria" w:hAnsi="Cambria" w:cs="Cambria" w:hint="cs"/>
                <w:b/>
                <w:bCs/>
                <w:sz w:val="20"/>
                <w:szCs w:val="20"/>
                <w:rtl/>
              </w:rPr>
              <w:t>.</w:t>
            </w:r>
          </w:p>
          <w:p w:rsidR="0022262A" w:rsidRPr="0052584A" w:rsidRDefault="0022262A" w:rsidP="00BA5C98">
            <w:pPr>
              <w:bidi w:val="0"/>
              <w:spacing w:after="0" w:line="240" w:lineRule="auto"/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شاخص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هاي عمده سلامتي را توضيح دهد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584A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  <w:p w:rsidR="0022262A" w:rsidRPr="0052584A" w:rsidRDefault="0022262A" w:rsidP="00BA5C98">
            <w:pPr>
              <w:bidi w:val="0"/>
              <w:spacing w:after="0" w:line="240" w:lineRule="auto"/>
              <w:jc w:val="right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نقش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و اهميت شاخص هاي سلامتي را در ارزيابي و مقايسه وضعيت سلامت توضيح دهد </w:t>
            </w:r>
          </w:p>
          <w:p w:rsidR="00320FFC" w:rsidRPr="0052584A" w:rsidRDefault="0022262A" w:rsidP="00BA5C98">
            <w:pPr>
              <w:pStyle w:val="NoSpacing"/>
              <w:bidi w:val="0"/>
              <w:jc w:val="right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كيفيت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زندگي و نحوه ارزيابي آنرا توضيح دهد</w:t>
            </w:r>
            <w:r w:rsidR="00884AAA"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20FFC" w:rsidRPr="0052584A" w:rsidRDefault="00320FFC" w:rsidP="00BA5C9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20FFC" w:rsidRPr="0052584A" w:rsidRDefault="00320FFC" w:rsidP="00BA5C9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544" w:type="pct"/>
          </w:tcPr>
          <w:p w:rsidR="00E17AF6" w:rsidRPr="0052584A" w:rsidRDefault="00E17AF6" w:rsidP="00E17A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320FFC" w:rsidRPr="0052584A" w:rsidRDefault="00320FFC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</w:rPr>
              <w:t>Office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0" w:type="pct"/>
          </w:tcPr>
          <w:p w:rsidR="00320FFC" w:rsidRPr="0052584A" w:rsidRDefault="00320FFC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52584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52584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52584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52584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320FFC" w:rsidRPr="0052584A" w:rsidRDefault="00320FFC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20FFC" w:rsidRPr="0052584A" w:rsidRDefault="00320FFC" w:rsidP="00BA5C9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Pr="0052584A" w:rsidRDefault="00320FFC" w:rsidP="00BA5C98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  <w:r w:rsidRPr="0052584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271CC282" wp14:editId="155ECA59">
            <wp:simplePos x="0" y="0"/>
            <wp:positionH relativeFrom="rightMargin">
              <wp:posOffset>-55245</wp:posOffset>
            </wp:positionH>
            <wp:positionV relativeFrom="paragraph">
              <wp:posOffset>-91440</wp:posOffset>
            </wp:positionV>
            <wp:extent cx="609600" cy="571500"/>
            <wp:effectExtent l="0" t="0" r="0" b="0"/>
            <wp:wrapNone/>
            <wp:docPr id="11" name="Picture 1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14" w:rsidRPr="0052584A" w:rsidRDefault="00882B14" w:rsidP="00BA5C9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82B14" w:rsidRPr="0052584A" w:rsidRDefault="00882B14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578FE" wp14:editId="4B7F9F1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82B14" w:rsidRPr="002D3625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78FE" id="Text Box 7" o:spid="_x0000_s1028" type="#_x0000_t202" style="position:absolute;left:0;text-align:left;margin-left:597.95pt;margin-top:.55pt;width:177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ktuAIAAMA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P6QOS2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82B14" w:rsidRPr="002D3625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82B14" w:rsidRPr="0052584A" w:rsidRDefault="00882B14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52584A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82B14" w:rsidRPr="0052584A" w:rsidRDefault="00882B14" w:rsidP="00BA5C9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74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7"/>
        <w:gridCol w:w="7294"/>
      </w:tblGrid>
      <w:tr w:rsidR="00882B14" w:rsidRPr="0052584A" w:rsidTr="00BA5C98">
        <w:trPr>
          <w:trHeight w:val="393"/>
        </w:trPr>
        <w:tc>
          <w:tcPr>
            <w:tcW w:w="5000" w:type="pct"/>
            <w:gridSpan w:val="2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751D3" w:rsidRPr="00C751D3">
              <w:rPr>
                <w:rFonts w:cs="B Nazanin"/>
                <w:b/>
                <w:bCs/>
                <w:rtl/>
              </w:rPr>
              <w:t>اصول و کل</w:t>
            </w:r>
            <w:r w:rsidR="00C751D3" w:rsidRPr="00C751D3">
              <w:rPr>
                <w:rFonts w:cs="B Nazanin" w:hint="cs"/>
                <w:b/>
                <w:bCs/>
                <w:rtl/>
              </w:rPr>
              <w:t>ی</w:t>
            </w:r>
            <w:r w:rsidR="00C751D3" w:rsidRPr="00C751D3">
              <w:rPr>
                <w:rFonts w:cs="B Nazanin" w:hint="eastAsia"/>
                <w:b/>
                <w:bCs/>
                <w:rtl/>
              </w:rPr>
              <w:t>ات</w:t>
            </w:r>
            <w:r w:rsidR="00C751D3" w:rsidRPr="00C751D3">
              <w:rPr>
                <w:rFonts w:cs="B Nazanin"/>
                <w:b/>
                <w:bCs/>
                <w:rtl/>
              </w:rPr>
              <w:t xml:space="preserve"> خدمات بهداشت</w:t>
            </w:r>
            <w:r w:rsidR="00C751D3" w:rsidRPr="00C751D3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882B14" w:rsidRPr="0052584A" w:rsidTr="00BA5C98">
        <w:trPr>
          <w:trHeight w:val="361"/>
        </w:trPr>
        <w:tc>
          <w:tcPr>
            <w:tcW w:w="2683" w:type="pct"/>
            <w:shd w:val="clear" w:color="auto" w:fill="F2F2F2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شماره جلسه :</w:t>
            </w:r>
            <w:r w:rsidR="00105124" w:rsidRPr="0052584A">
              <w:rPr>
                <w:rFonts w:cs="B Nazanin" w:hint="cs"/>
                <w:b/>
                <w:bCs/>
                <w:rtl/>
              </w:rPr>
              <w:t xml:space="preserve"> جلسه سوم</w:t>
            </w:r>
          </w:p>
        </w:tc>
        <w:tc>
          <w:tcPr>
            <w:tcW w:w="2317" w:type="pct"/>
            <w:shd w:val="clear" w:color="auto" w:fill="F2F2F2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52584A" w:rsidTr="00BA5C98">
        <w:trPr>
          <w:trHeight w:val="361"/>
        </w:trPr>
        <w:tc>
          <w:tcPr>
            <w:tcW w:w="2683" w:type="pct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5852AA" w:rsidRPr="0052584A">
              <w:rPr>
                <w:rFonts w:cs="B Nazanin" w:hint="cs"/>
                <w:b/>
                <w:bCs/>
                <w:rtl/>
              </w:rPr>
              <w:t>گذار سلامت</w:t>
            </w:r>
          </w:p>
        </w:tc>
        <w:tc>
          <w:tcPr>
            <w:tcW w:w="2317" w:type="pct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محل برگزاری : دانشکده پزشکی (حضوری)</w:t>
            </w:r>
          </w:p>
        </w:tc>
      </w:tr>
      <w:tr w:rsidR="00882B14" w:rsidRPr="0052584A" w:rsidTr="00BA5C98">
        <w:trPr>
          <w:trHeight w:val="361"/>
        </w:trPr>
        <w:tc>
          <w:tcPr>
            <w:tcW w:w="2683" w:type="pct"/>
            <w:shd w:val="clear" w:color="auto" w:fill="F2F2F2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17" w:type="pct"/>
            <w:shd w:val="clear" w:color="auto" w:fill="F2F2F2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882B14" w:rsidRPr="0052584A" w:rsidTr="00BA5C98">
        <w:trPr>
          <w:trHeight w:val="377"/>
        </w:trPr>
        <w:tc>
          <w:tcPr>
            <w:tcW w:w="2683" w:type="pct"/>
            <w:shd w:val="clear" w:color="auto" w:fill="F2F2F2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بهداشت عموم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کارشناس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2317" w:type="pct"/>
            <w:shd w:val="clear" w:color="auto" w:fill="F2F2F2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7/0</w:t>
            </w:r>
          </w:p>
        </w:tc>
      </w:tr>
    </w:tbl>
    <w:tbl>
      <w:tblPr>
        <w:tblStyle w:val="TableGrid"/>
        <w:tblpPr w:leftFromText="180" w:rightFromText="180" w:vertAnchor="text" w:horzAnchor="margin" w:tblpY="336"/>
        <w:bidiVisual/>
        <w:tblW w:w="15449" w:type="dxa"/>
        <w:tblLook w:val="04A0" w:firstRow="1" w:lastRow="0" w:firstColumn="1" w:lastColumn="0" w:noHBand="0" w:noVBand="1"/>
      </w:tblPr>
      <w:tblGrid>
        <w:gridCol w:w="15449"/>
      </w:tblGrid>
      <w:tr w:rsidR="00882B14" w:rsidRPr="0052584A" w:rsidTr="00BA5C98">
        <w:trPr>
          <w:trHeight w:val="503"/>
        </w:trPr>
        <w:tc>
          <w:tcPr>
            <w:tcW w:w="15449" w:type="dxa"/>
            <w:vAlign w:val="center"/>
          </w:tcPr>
          <w:p w:rsidR="00882B14" w:rsidRPr="0052584A" w:rsidRDefault="00882B14" w:rsidP="00BA5C9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A37B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2584A">
              <w:rPr>
                <w:rtl/>
              </w:rPr>
              <w:t xml:space="preserve"> </w:t>
            </w:r>
            <w:r w:rsidR="00320FFC" w:rsidRPr="0052584A">
              <w:rPr>
                <w:rtl/>
              </w:rPr>
              <w:t xml:space="preserve"> </w:t>
            </w:r>
            <w:r w:rsidR="005852AA" w:rsidRPr="0052584A">
              <w:rPr>
                <w:rtl/>
              </w:rPr>
              <w:t xml:space="preserve"> </w:t>
            </w:r>
            <w:r w:rsidR="005852AA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="005852AA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="005852AA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با گذار سلامت</w:t>
            </w:r>
            <w:r w:rsidR="005852AA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5852AA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و انواع آن</w:t>
            </w:r>
          </w:p>
          <w:p w:rsidR="00882B14" w:rsidRPr="0052584A" w:rsidRDefault="00882B14" w:rsidP="00BA5C9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7370"/>
        <w:gridCol w:w="849"/>
        <w:gridCol w:w="708"/>
        <w:gridCol w:w="1158"/>
        <w:gridCol w:w="1258"/>
        <w:gridCol w:w="1419"/>
        <w:gridCol w:w="1686"/>
      </w:tblGrid>
      <w:tr w:rsidR="00BA5C98" w:rsidRPr="0052584A" w:rsidTr="00BA5C98">
        <w:trPr>
          <w:trHeight w:val="276"/>
        </w:trPr>
        <w:tc>
          <w:tcPr>
            <w:tcW w:w="407" w:type="pct"/>
            <w:vMerge w:val="restart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3" w:type="pct"/>
            <w:vMerge w:val="restart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63" w:type="pct"/>
            <w:gridSpan w:val="3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00" w:type="pct"/>
            <w:vMerge w:val="restart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51" w:type="pct"/>
            <w:vMerge w:val="restart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BA5C98" w:rsidRPr="0052584A" w:rsidTr="00BA5C98">
        <w:trPr>
          <w:trHeight w:val="155"/>
        </w:trPr>
        <w:tc>
          <w:tcPr>
            <w:tcW w:w="407" w:type="pct"/>
            <w:vMerge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3" w:type="pct"/>
            <w:vMerge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25" w:type="pct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0" w:type="pct"/>
            <w:vMerge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1" w:type="pct"/>
            <w:vMerge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882B14" w:rsidRPr="0052584A" w:rsidRDefault="00882B14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BA5C98" w:rsidRPr="0052584A" w:rsidTr="00BA5C98">
        <w:trPr>
          <w:trHeight w:val="281"/>
        </w:trPr>
        <w:tc>
          <w:tcPr>
            <w:tcW w:w="407" w:type="pct"/>
            <w:shd w:val="clear" w:color="auto" w:fill="auto"/>
          </w:tcPr>
          <w:p w:rsidR="00882B14" w:rsidRPr="0052584A" w:rsidRDefault="005852AA" w:rsidP="00BA5C98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گذار سلامت </w:t>
            </w:r>
            <w:r w:rsidR="004978E7"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،</w:t>
            </w:r>
            <w:r w:rsidRPr="0052584A">
              <w:rPr>
                <w:rtl/>
              </w:rPr>
              <w:t xml:space="preserve"> 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اول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ن،دوم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ن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 سوم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ن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گذار اپ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دم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ولوژ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ک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،</w:t>
            </w:r>
            <w:r w:rsidRPr="0052584A">
              <w:rPr>
                <w:rtl/>
              </w:rPr>
              <w:t xml:space="preserve"> 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راهكارهاي ارتقاي سلامت</w:t>
            </w:r>
          </w:p>
        </w:tc>
        <w:tc>
          <w:tcPr>
            <w:tcW w:w="2343" w:type="pct"/>
            <w:shd w:val="clear" w:color="auto" w:fill="auto"/>
          </w:tcPr>
          <w:p w:rsidR="00320FFC" w:rsidRPr="0052584A" w:rsidRDefault="00320FFC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92FBC" w:rsidRPr="0052584A" w:rsidRDefault="00392FBC" w:rsidP="00BA5C98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گذار اپيدميولوژيك را تعريف نموده مثال هاي واضحي ارائه دهد 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392FBC" w:rsidRPr="0052584A" w:rsidRDefault="00392FBC" w:rsidP="00BA5C98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گذار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سلامت را توضيح دهد 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392FBC" w:rsidRPr="0052584A" w:rsidRDefault="00392FBC" w:rsidP="00BA5C98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عوامل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موثر بر گذار اپيدميولوژيك را فهرست نموده و شرح دهد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92FBC" w:rsidRPr="0052584A" w:rsidRDefault="00392FBC" w:rsidP="00BA5C98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تاريخچه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گذار اپيدميولوژيك را توضيح دهد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92FBC" w:rsidRPr="0052584A" w:rsidRDefault="00392FBC" w:rsidP="00BA5C98">
            <w:pPr>
              <w:bidi w:val="0"/>
              <w:spacing w:line="240" w:lineRule="auto"/>
              <w:jc w:val="right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علل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پيرشدن جمعيت ها را بيان كند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584A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-</w:t>
            </w:r>
          </w:p>
          <w:p w:rsidR="00392FBC" w:rsidRPr="0052584A" w:rsidRDefault="00392FBC" w:rsidP="00BA5C98">
            <w:pPr>
              <w:spacing w:line="240" w:lineRule="auto"/>
              <w:rPr>
                <w:rFonts w:ascii="Cambria" w:eastAsia="Cambria" w:hAnsi="Cambria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راهكارهاي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ارتقاء سلامت در جمهوري اسلامي را شرح دهد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2B14" w:rsidRPr="0052584A" w:rsidRDefault="00392FBC" w:rsidP="00BA5C98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lastRenderedPageBreak/>
              <w:t>-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راه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هاي حفظ و ارتقاء سلامت حرفه هاي پزشكي را توضيح دهد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lastRenderedPageBreak/>
              <w:sym w:font="Wingdings 2" w:char="F050"/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882B14" w:rsidRPr="0052584A" w:rsidRDefault="00882B14" w:rsidP="00BA5C9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E799E" w:rsidRPr="0052584A" w:rsidRDefault="004E799E" w:rsidP="00BA5C9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  <w:p w:rsidR="00882B14" w:rsidRPr="0052584A" w:rsidRDefault="00882B14" w:rsidP="00BA5C98">
            <w:pPr>
              <w:spacing w:line="240" w:lineRule="auto"/>
              <w:rPr>
                <w:rtl/>
              </w:rPr>
            </w:pPr>
          </w:p>
        </w:tc>
        <w:tc>
          <w:tcPr>
            <w:tcW w:w="400" w:type="pct"/>
          </w:tcPr>
          <w:p w:rsidR="00E17AF6" w:rsidRPr="0052584A" w:rsidRDefault="00E17AF6" w:rsidP="00E17A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82B14" w:rsidRPr="0052584A" w:rsidRDefault="00882B14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:rsidR="00882B14" w:rsidRPr="0052584A" w:rsidRDefault="00882B14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36" w:type="pct"/>
          </w:tcPr>
          <w:p w:rsidR="00882B14" w:rsidRPr="0052584A" w:rsidRDefault="00882B14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882B14" w:rsidRPr="0052584A" w:rsidRDefault="00882B14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2B14" w:rsidRPr="0052584A" w:rsidRDefault="00882B14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882B14" w:rsidRPr="0052584A" w:rsidRDefault="00882B14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882B14" w:rsidRPr="0052584A" w:rsidRDefault="00882B14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764712" w:rsidRPr="0052584A" w:rsidRDefault="00764712" w:rsidP="00BA5C98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Pr="0052584A" w:rsidRDefault="00320FFC" w:rsidP="00BA5C98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    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52584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A07D24E" wp14:editId="191BF213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11E" w:rsidRPr="0052584A" w:rsidRDefault="00320FFC" w:rsidP="00BA5C9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28091" wp14:editId="26AB2753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BE411E" w:rsidRPr="002D3625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8091" id="Text Box 12" o:spid="_x0000_s1029" type="#_x0000_t202" style="position:absolute;left:0;text-align:left;margin-left:603.2pt;margin-top:18.1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y1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" filled="f" stroked="f">
                <v:textbox>
                  <w:txbxContent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BE411E" w:rsidRPr="002D3625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11E"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E411E" w:rsidRPr="0052584A" w:rsidRDefault="00BE411E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E411E" w:rsidRPr="0052584A" w:rsidRDefault="00BE411E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52584A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A95186" w:rsidRPr="0052584A" w:rsidTr="00A95186">
        <w:trPr>
          <w:trHeight w:val="393"/>
        </w:trPr>
        <w:tc>
          <w:tcPr>
            <w:tcW w:w="5000" w:type="pct"/>
            <w:gridSpan w:val="2"/>
          </w:tcPr>
          <w:p w:rsidR="00A95186" w:rsidRPr="0052584A" w:rsidRDefault="00A95186" w:rsidP="00C751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751D3" w:rsidRPr="00C751D3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C751D3" w:rsidRPr="00C751D3">
              <w:rPr>
                <w:rFonts w:cs="B Nazanin" w:hint="cs"/>
                <w:b/>
                <w:bCs/>
                <w:rtl/>
              </w:rPr>
              <w:t>اصول و کلیات خدمات بهداشتی</w:t>
            </w:r>
          </w:p>
        </w:tc>
      </w:tr>
      <w:tr w:rsidR="00A95186" w:rsidRPr="0052584A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52584A" w:rsidRDefault="00A95186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9F15CB" w:rsidRPr="0052584A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268" w:type="pct"/>
            <w:shd w:val="clear" w:color="auto" w:fill="F2F2F2"/>
          </w:tcPr>
          <w:p w:rsidR="00A95186" w:rsidRPr="0052584A" w:rsidRDefault="00A95186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95186" w:rsidRPr="0052584A" w:rsidTr="00A95186">
        <w:trPr>
          <w:trHeight w:val="361"/>
        </w:trPr>
        <w:tc>
          <w:tcPr>
            <w:tcW w:w="2732" w:type="pct"/>
          </w:tcPr>
          <w:p w:rsidR="00A95186" w:rsidRPr="0052584A" w:rsidRDefault="00A95186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9F15CB" w:rsidRPr="0052584A">
              <w:rPr>
                <w:rtl/>
              </w:rPr>
              <w:t xml:space="preserve"> </w:t>
            </w:r>
            <w:r w:rsidR="009F15CB" w:rsidRPr="0052584A">
              <w:rPr>
                <w:rFonts w:cs="B Nazanin"/>
                <w:b/>
                <w:bCs/>
                <w:rtl/>
              </w:rPr>
              <w:t>مروري بر واژه هاي رايج در بهداشت عمومي</w:t>
            </w:r>
          </w:p>
        </w:tc>
        <w:tc>
          <w:tcPr>
            <w:tcW w:w="2268" w:type="pct"/>
          </w:tcPr>
          <w:p w:rsidR="00A95186" w:rsidRPr="0052584A" w:rsidRDefault="00A95186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محل برگزاری : دانشکده پزشکی (حضوری)</w:t>
            </w:r>
          </w:p>
        </w:tc>
      </w:tr>
      <w:tr w:rsidR="00A95186" w:rsidRPr="0052584A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52584A" w:rsidRDefault="00A95186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A95186" w:rsidRPr="0052584A" w:rsidRDefault="00A95186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A95186" w:rsidRPr="0052584A" w:rsidTr="00A95186">
        <w:trPr>
          <w:trHeight w:val="377"/>
        </w:trPr>
        <w:tc>
          <w:tcPr>
            <w:tcW w:w="2732" w:type="pct"/>
            <w:shd w:val="clear" w:color="auto" w:fill="F2F2F2"/>
          </w:tcPr>
          <w:p w:rsidR="00A95186" w:rsidRPr="0052584A" w:rsidRDefault="00A95186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بهداشت عموم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 w:rsidR="00ED5A76"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کارشناس</w:t>
            </w:r>
            <w:r w:rsidR="00ED5A76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2268" w:type="pct"/>
            <w:shd w:val="clear" w:color="auto" w:fill="F2F2F2"/>
          </w:tcPr>
          <w:p w:rsidR="00A95186" w:rsidRPr="0052584A" w:rsidRDefault="00A95186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7/0</w:t>
            </w:r>
          </w:p>
        </w:tc>
      </w:tr>
    </w:tbl>
    <w:p w:rsidR="00BE411E" w:rsidRPr="0052584A" w:rsidRDefault="00BE411E" w:rsidP="00BA5C98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E411E" w:rsidRPr="0052584A" w:rsidTr="007E31EF">
        <w:trPr>
          <w:trHeight w:val="503"/>
        </w:trPr>
        <w:tc>
          <w:tcPr>
            <w:tcW w:w="15441" w:type="dxa"/>
            <w:vAlign w:val="center"/>
          </w:tcPr>
          <w:p w:rsidR="00BE411E" w:rsidRPr="0052584A" w:rsidRDefault="00BE411E" w:rsidP="00BA5C9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 </w:t>
            </w:r>
            <w:r w:rsidRPr="0052584A">
              <w:rPr>
                <w:rtl/>
              </w:rPr>
              <w:t xml:space="preserve">  </w:t>
            </w:r>
            <w:r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دانشجویان با </w:t>
            </w:r>
            <w:r w:rsidRPr="0052584A">
              <w:rPr>
                <w:rFonts w:cs="B Nazanin"/>
                <w:b/>
                <w:bCs/>
                <w:rtl/>
              </w:rPr>
              <w:t xml:space="preserve"> </w:t>
            </w:r>
            <w:r w:rsidR="00472D36" w:rsidRPr="0052584A">
              <w:rPr>
                <w:rFonts w:cs="B Nazanin" w:hint="cs"/>
                <w:b/>
                <w:bCs/>
                <w:rtl/>
              </w:rPr>
              <w:t>واژگان رایج در بهداشت</w:t>
            </w:r>
            <w:r w:rsidR="00086172"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عمومی و اپیدمیولوژی</w:t>
            </w: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370"/>
        <w:gridCol w:w="852"/>
        <w:gridCol w:w="708"/>
        <w:gridCol w:w="1136"/>
        <w:gridCol w:w="1290"/>
        <w:gridCol w:w="1343"/>
        <w:gridCol w:w="1604"/>
      </w:tblGrid>
      <w:tr w:rsidR="00A95186" w:rsidRPr="0052584A" w:rsidTr="00A95186">
        <w:trPr>
          <w:trHeight w:val="276"/>
        </w:trPr>
        <w:tc>
          <w:tcPr>
            <w:tcW w:w="453" w:type="pct"/>
            <w:vMerge w:val="restart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3" w:type="pct"/>
            <w:vMerge w:val="restart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7" w:type="pct"/>
            <w:gridSpan w:val="3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10" w:type="pct"/>
            <w:vMerge w:val="restart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27" w:type="pct"/>
            <w:vMerge w:val="restart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10" w:type="pct"/>
            <w:vMerge w:val="restart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95186" w:rsidRPr="0052584A" w:rsidTr="00A95186">
        <w:trPr>
          <w:trHeight w:val="355"/>
        </w:trPr>
        <w:tc>
          <w:tcPr>
            <w:tcW w:w="453" w:type="pct"/>
            <w:vMerge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3" w:type="pct"/>
            <w:vMerge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1" w:type="pct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5" w:type="pct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عاطفی</w:t>
            </w:r>
          </w:p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10" w:type="pct"/>
            <w:vMerge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27" w:type="pct"/>
            <w:vMerge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0" w:type="pct"/>
            <w:vMerge/>
            <w:shd w:val="clear" w:color="auto" w:fill="F2F2F2"/>
            <w:vAlign w:val="center"/>
          </w:tcPr>
          <w:p w:rsidR="00BE411E" w:rsidRPr="0052584A" w:rsidRDefault="00BE411E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95186" w:rsidRPr="0052584A" w:rsidTr="00A95186">
        <w:trPr>
          <w:trHeight w:val="70"/>
        </w:trPr>
        <w:tc>
          <w:tcPr>
            <w:tcW w:w="453" w:type="pct"/>
            <w:shd w:val="clear" w:color="auto" w:fill="auto"/>
          </w:tcPr>
          <w:p w:rsidR="00BE411E" w:rsidRPr="0052584A" w:rsidRDefault="00086172" w:rsidP="00BA5C98">
            <w:pPr>
              <w:spacing w:line="240" w:lineRule="auto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واژه های رایج در یهداشت عمومی </w:t>
            </w:r>
          </w:p>
        </w:tc>
        <w:tc>
          <w:tcPr>
            <w:tcW w:w="2343" w:type="pct"/>
            <w:shd w:val="clear" w:color="auto" w:fill="auto"/>
          </w:tcPr>
          <w:p w:rsidR="00BE411E" w:rsidRPr="0052584A" w:rsidRDefault="00BE411E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086172" w:rsidRPr="0052584A" w:rsidRDefault="00086172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  <w:p w:rsidR="00086172" w:rsidRPr="0052584A" w:rsidRDefault="0008617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مفاهيم واژه هاي رايج در بهداشت عمومي را بيان كند </w:t>
            </w:r>
            <w:r w:rsidRPr="0052584A">
              <w:rPr>
                <w:rFonts w:ascii="Cambria" w:eastAsia="Cambria" w:hAnsi="Cambria" w:cs="Cambria" w:hint="cs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52584A" w:rsidRDefault="0008617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با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ارائه مثال هاي واضح، كاربرد صحيح واژه هاي رايج در بهداشت عمومي را توضيح دهد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E411E" w:rsidRPr="0052584A" w:rsidRDefault="00BE411E" w:rsidP="00BA5C9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E411E" w:rsidRPr="0052584A" w:rsidRDefault="00BE411E" w:rsidP="00BA5C9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0" w:type="pct"/>
          </w:tcPr>
          <w:p w:rsidR="00E17AF6" w:rsidRPr="0052584A" w:rsidRDefault="00E17AF6" w:rsidP="00E17A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BE411E" w:rsidRPr="0052584A" w:rsidRDefault="00BE411E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pct"/>
          </w:tcPr>
          <w:p w:rsidR="00BE411E" w:rsidRPr="0052584A" w:rsidRDefault="00BE411E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10" w:type="pct"/>
          </w:tcPr>
          <w:p w:rsidR="00BE411E" w:rsidRPr="0052584A" w:rsidRDefault="00BE411E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BE411E" w:rsidRPr="0052584A" w:rsidRDefault="00BE411E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411E" w:rsidRPr="0052584A" w:rsidRDefault="00BE411E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BE411E" w:rsidRPr="0052584A" w:rsidRDefault="00BE411E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BE411E" w:rsidRPr="0052584A" w:rsidRDefault="00BE411E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764712" w:rsidRPr="0052584A" w:rsidRDefault="008A7232" w:rsidP="00BA5C98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:rsidR="00764712" w:rsidRPr="0052584A" w:rsidRDefault="00764712" w:rsidP="00BA5C98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      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52584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F105D2B" wp14:editId="01D2EF13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5" name="Picture 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4712" w:rsidRPr="0052584A" w:rsidRDefault="00764712" w:rsidP="00BA5C9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A6513" wp14:editId="39745416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712" w:rsidRPr="00AE5296" w:rsidRDefault="00764712" w:rsidP="0076471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764712" w:rsidRPr="00AE5296" w:rsidRDefault="00764712" w:rsidP="0076471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764712" w:rsidRPr="00AE5296" w:rsidRDefault="00764712" w:rsidP="0076471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764712" w:rsidRPr="00AE5296" w:rsidRDefault="00764712" w:rsidP="0076471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764712" w:rsidRPr="00AE5296" w:rsidRDefault="00764712" w:rsidP="0076471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764712" w:rsidRPr="002D3625" w:rsidRDefault="00764712" w:rsidP="0076471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A6513" id="Text Box 4" o:spid="_x0000_s1030" type="#_x0000_t202" style="position:absolute;left:0;text-align:left;margin-left:603.2pt;margin-top:18.1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j2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" filled="f" stroked="f">
                <v:textbox>
                  <w:txbxContent>
                    <w:p w:rsidR="00764712" w:rsidRPr="00AE5296" w:rsidRDefault="00764712" w:rsidP="0076471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764712" w:rsidRPr="00AE5296" w:rsidRDefault="00764712" w:rsidP="0076471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764712" w:rsidRPr="00AE5296" w:rsidRDefault="00764712" w:rsidP="0076471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764712" w:rsidRPr="00AE5296" w:rsidRDefault="00764712" w:rsidP="0076471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764712" w:rsidRPr="00AE5296" w:rsidRDefault="00764712" w:rsidP="0076471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764712" w:rsidRPr="002D3625" w:rsidRDefault="00764712" w:rsidP="0076471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764712" w:rsidRPr="0052584A" w:rsidRDefault="00764712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764712" w:rsidRPr="0052584A" w:rsidRDefault="00764712" w:rsidP="00BA5C9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52584A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52584A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764712" w:rsidRPr="0052584A" w:rsidTr="00BF422A">
        <w:trPr>
          <w:trHeight w:val="393"/>
        </w:trPr>
        <w:tc>
          <w:tcPr>
            <w:tcW w:w="5000" w:type="pct"/>
            <w:gridSpan w:val="2"/>
          </w:tcPr>
          <w:p w:rsidR="00764712" w:rsidRPr="0052584A" w:rsidRDefault="00764712" w:rsidP="00C751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751D3" w:rsidRPr="00C751D3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C751D3" w:rsidRPr="00C751D3">
              <w:rPr>
                <w:rFonts w:cs="B Nazanin" w:hint="cs"/>
                <w:b/>
                <w:bCs/>
                <w:rtl/>
              </w:rPr>
              <w:t>اصول و کلیات خدمات بهداشتی</w:t>
            </w:r>
            <w:bookmarkStart w:id="0" w:name="_GoBack"/>
            <w:bookmarkEnd w:id="0"/>
          </w:p>
        </w:tc>
      </w:tr>
      <w:tr w:rsidR="00764712" w:rsidRPr="0052584A" w:rsidTr="00BF422A">
        <w:trPr>
          <w:trHeight w:val="361"/>
        </w:trPr>
        <w:tc>
          <w:tcPr>
            <w:tcW w:w="2732" w:type="pct"/>
            <w:shd w:val="clear" w:color="auto" w:fill="F2F2F2"/>
          </w:tcPr>
          <w:p w:rsidR="00764712" w:rsidRPr="0052584A" w:rsidRDefault="00764712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شماره جلسه : چهارم</w:t>
            </w:r>
          </w:p>
        </w:tc>
        <w:tc>
          <w:tcPr>
            <w:tcW w:w="2268" w:type="pct"/>
            <w:shd w:val="clear" w:color="auto" w:fill="F2F2F2"/>
          </w:tcPr>
          <w:p w:rsidR="00764712" w:rsidRPr="0052584A" w:rsidRDefault="00764712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64712" w:rsidRPr="0052584A" w:rsidTr="00BF422A">
        <w:trPr>
          <w:trHeight w:val="361"/>
        </w:trPr>
        <w:tc>
          <w:tcPr>
            <w:tcW w:w="2732" w:type="pct"/>
          </w:tcPr>
          <w:p w:rsidR="00764712" w:rsidRPr="0052584A" w:rsidRDefault="00764712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52584A">
              <w:rPr>
                <w:rtl/>
              </w:rPr>
              <w:t xml:space="preserve"> </w:t>
            </w:r>
            <w:r w:rsidRPr="0052584A">
              <w:rPr>
                <w:rFonts w:cs="B Nazanin"/>
                <w:b/>
                <w:bCs/>
                <w:rtl/>
              </w:rPr>
              <w:t>سيماي سلامت در جهان و ايران</w:t>
            </w:r>
          </w:p>
        </w:tc>
        <w:tc>
          <w:tcPr>
            <w:tcW w:w="2268" w:type="pct"/>
          </w:tcPr>
          <w:p w:rsidR="00764712" w:rsidRPr="0052584A" w:rsidRDefault="00764712" w:rsidP="00371CA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</w:p>
        </w:tc>
      </w:tr>
      <w:tr w:rsidR="00764712" w:rsidRPr="0052584A" w:rsidTr="00BF422A">
        <w:trPr>
          <w:trHeight w:val="361"/>
        </w:trPr>
        <w:tc>
          <w:tcPr>
            <w:tcW w:w="2732" w:type="pct"/>
            <w:shd w:val="clear" w:color="auto" w:fill="F2F2F2"/>
          </w:tcPr>
          <w:p w:rsidR="00764712" w:rsidRPr="0052584A" w:rsidRDefault="00764712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764712" w:rsidRPr="0052584A" w:rsidRDefault="00764712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2584A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764712" w:rsidRPr="0052584A" w:rsidTr="00BF422A">
        <w:trPr>
          <w:trHeight w:val="377"/>
        </w:trPr>
        <w:tc>
          <w:tcPr>
            <w:tcW w:w="2732" w:type="pct"/>
            <w:shd w:val="clear" w:color="auto" w:fill="F2F2F2"/>
          </w:tcPr>
          <w:p w:rsidR="00764712" w:rsidRPr="0052584A" w:rsidRDefault="00764712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بهداشت عموم</w:t>
            </w: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کارشناس</w:t>
            </w: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2268" w:type="pct"/>
            <w:shd w:val="clear" w:color="auto" w:fill="F2F2F2"/>
          </w:tcPr>
          <w:p w:rsidR="00764712" w:rsidRPr="0052584A" w:rsidRDefault="00764712" w:rsidP="00BA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 7/0</w:t>
            </w:r>
          </w:p>
        </w:tc>
      </w:tr>
    </w:tbl>
    <w:p w:rsidR="00764712" w:rsidRPr="0052584A" w:rsidRDefault="00764712" w:rsidP="00BA5C98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764712" w:rsidRPr="0052584A" w:rsidTr="00BF422A">
        <w:trPr>
          <w:trHeight w:val="503"/>
        </w:trPr>
        <w:tc>
          <w:tcPr>
            <w:tcW w:w="15441" w:type="dxa"/>
            <w:vAlign w:val="center"/>
          </w:tcPr>
          <w:p w:rsidR="00764712" w:rsidRPr="0052584A" w:rsidRDefault="00764712" w:rsidP="00BA5C9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هدف کلی درس:  </w:t>
            </w:r>
            <w:r w:rsidRPr="0052584A">
              <w:rPr>
                <w:rtl/>
              </w:rPr>
              <w:t xml:space="preserve">  </w:t>
            </w:r>
            <w:r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Pr="005258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5258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دانشجویان با </w:t>
            </w:r>
            <w:r w:rsidRPr="0052584A">
              <w:rPr>
                <w:rFonts w:cs="B Nazanin"/>
                <w:b/>
                <w:bCs/>
                <w:rtl/>
              </w:rPr>
              <w:t xml:space="preserve"> </w:t>
            </w:r>
            <w:r w:rsidRPr="0052584A">
              <w:rPr>
                <w:rFonts w:cs="B Nazanin" w:hint="cs"/>
                <w:b/>
                <w:bCs/>
                <w:rtl/>
              </w:rPr>
              <w:t xml:space="preserve">شاخص های سلامت </w:t>
            </w:r>
            <w:r w:rsidRPr="0052584A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52584A">
              <w:rPr>
                <w:rFonts w:cs="B Nazanin" w:hint="cs"/>
                <w:b/>
                <w:bCs/>
                <w:rtl/>
              </w:rPr>
              <w:t>کنترل بیماری های واگیر و غیر واگیر</w:t>
            </w: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370"/>
        <w:gridCol w:w="852"/>
        <w:gridCol w:w="708"/>
        <w:gridCol w:w="1136"/>
        <w:gridCol w:w="1290"/>
        <w:gridCol w:w="1343"/>
        <w:gridCol w:w="1604"/>
      </w:tblGrid>
      <w:tr w:rsidR="00764712" w:rsidRPr="0052584A" w:rsidTr="00BF422A">
        <w:trPr>
          <w:trHeight w:val="276"/>
        </w:trPr>
        <w:tc>
          <w:tcPr>
            <w:tcW w:w="453" w:type="pct"/>
            <w:vMerge w:val="restart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3" w:type="pct"/>
            <w:vMerge w:val="restart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7" w:type="pct"/>
            <w:gridSpan w:val="3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10" w:type="pct"/>
            <w:vMerge w:val="restart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27" w:type="pct"/>
            <w:vMerge w:val="restart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10" w:type="pct"/>
            <w:vMerge w:val="restart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764712" w:rsidRPr="0052584A" w:rsidTr="00BF422A">
        <w:trPr>
          <w:trHeight w:val="355"/>
        </w:trPr>
        <w:tc>
          <w:tcPr>
            <w:tcW w:w="453" w:type="pct"/>
            <w:vMerge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3" w:type="pct"/>
            <w:vMerge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1" w:type="pct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5" w:type="pct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عاطفی</w:t>
            </w:r>
          </w:p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52584A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10" w:type="pct"/>
            <w:vMerge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27" w:type="pct"/>
            <w:vMerge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0" w:type="pct"/>
            <w:vMerge/>
            <w:shd w:val="clear" w:color="auto" w:fill="F2F2F2"/>
            <w:vAlign w:val="center"/>
          </w:tcPr>
          <w:p w:rsidR="00764712" w:rsidRPr="0052584A" w:rsidRDefault="00764712" w:rsidP="00BA5C9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764712" w:rsidRPr="00882B14" w:rsidTr="00BF422A">
        <w:trPr>
          <w:trHeight w:val="70"/>
        </w:trPr>
        <w:tc>
          <w:tcPr>
            <w:tcW w:w="453" w:type="pct"/>
            <w:shd w:val="clear" w:color="auto" w:fill="auto"/>
          </w:tcPr>
          <w:p w:rsidR="00764712" w:rsidRPr="0052584A" w:rsidRDefault="00764712" w:rsidP="00BA5C98">
            <w:pPr>
              <w:spacing w:line="240" w:lineRule="auto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شاخص ها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سلامت </w:t>
            </w:r>
            <w:r w:rsidRPr="0052584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کنترل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بی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مار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واگ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 غ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52584A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واگ</w:t>
            </w:r>
            <w:r w:rsidRPr="0052584A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343" w:type="pct"/>
            <w:shd w:val="clear" w:color="auto" w:fill="auto"/>
          </w:tcPr>
          <w:p w:rsidR="00764712" w:rsidRPr="0052584A" w:rsidRDefault="00764712" w:rsidP="00AD2164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764712" w:rsidRPr="0052584A" w:rsidRDefault="0076471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سلامت را تعريف كند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764712" w:rsidRPr="0052584A" w:rsidRDefault="0076471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عوامل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اثر گذار بر سلامت را بيان نمايد</w:t>
            </w:r>
          </w:p>
          <w:p w:rsidR="00764712" w:rsidRPr="0052584A" w:rsidRDefault="0076471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وضعيت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دسترسي به خدمات بهداشتي درماني را در جهان و ايران مقايسه نمايد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764712" w:rsidRPr="0052584A" w:rsidRDefault="0076471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وضعيت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بهداشتي كشور ها را با توجه به شاخص هاي آن تفسير نمايد 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764712" w:rsidRPr="0052584A" w:rsidRDefault="0076471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وضعيت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بيماري هاي واگير دار را در كشور و جهان توصيف نمايد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64712" w:rsidRPr="0052584A" w:rsidRDefault="0076471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وضعيت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امنيت غذا و تغذيه را در كشور و جهان شرح دهد 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764712" w:rsidRPr="0052584A" w:rsidRDefault="0076471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تغييرات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جمعيتي را توصيف نمايد 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764712" w:rsidRPr="0052584A" w:rsidRDefault="00764712" w:rsidP="00BA5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وضعيت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منابع مالي صرف شده در نظام سلامت در سطح ملّي و بين المللي را تفسير نمايد دهد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52584A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764712" w:rsidRPr="0052584A" w:rsidRDefault="00764712" w:rsidP="00BA5C9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64712" w:rsidRPr="0052584A" w:rsidRDefault="00764712" w:rsidP="00BA5C9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0" w:type="pct"/>
          </w:tcPr>
          <w:p w:rsidR="00E17AF6" w:rsidRPr="0052584A" w:rsidRDefault="00E17AF6" w:rsidP="00E17A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764712" w:rsidRPr="0052584A" w:rsidRDefault="00764712" w:rsidP="00BA5C9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pct"/>
          </w:tcPr>
          <w:p w:rsidR="00764712" w:rsidRPr="0052584A" w:rsidRDefault="00764712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10" w:type="pct"/>
          </w:tcPr>
          <w:p w:rsidR="00764712" w:rsidRPr="0052584A" w:rsidRDefault="00764712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764712" w:rsidRPr="0052584A" w:rsidRDefault="00764712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64712" w:rsidRPr="0052584A" w:rsidRDefault="00764712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764712" w:rsidRPr="0052584A" w:rsidRDefault="00764712" w:rsidP="00BA5C9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764712" w:rsidRPr="008802D6" w:rsidRDefault="00764712" w:rsidP="00BA5C9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52584A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52584A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52584A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764712" w:rsidRPr="00364003" w:rsidRDefault="00764712" w:rsidP="00BA5C98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:rsidR="00764712" w:rsidRPr="00364003" w:rsidRDefault="00764712" w:rsidP="00BA5C9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p w:rsidR="00764712" w:rsidRPr="0054382E" w:rsidRDefault="00764712" w:rsidP="00BA5C98">
      <w:pPr>
        <w:bidi w:val="0"/>
        <w:spacing w:line="240" w:lineRule="auto"/>
        <w:rPr>
          <w:rFonts w:cs="B Nazanin"/>
          <w:rtl/>
        </w:rPr>
      </w:pPr>
    </w:p>
    <w:p w:rsidR="00764712" w:rsidRPr="00364003" w:rsidRDefault="00764712" w:rsidP="00BA5C98">
      <w:pPr>
        <w:bidi w:val="0"/>
        <w:spacing w:line="240" w:lineRule="auto"/>
        <w:ind w:right="-778"/>
        <w:rPr>
          <w:rFonts w:cs="B Nazanin"/>
          <w:rtl/>
        </w:rPr>
      </w:pPr>
    </w:p>
    <w:p w:rsidR="0012305F" w:rsidRPr="00364003" w:rsidRDefault="0012305F" w:rsidP="00BA5C98">
      <w:pPr>
        <w:bidi w:val="0"/>
        <w:spacing w:line="240" w:lineRule="auto"/>
        <w:ind w:right="-778"/>
        <w:rPr>
          <w:rFonts w:cs="B Nazanin"/>
          <w:rtl/>
        </w:rPr>
      </w:pPr>
    </w:p>
    <w:sectPr w:rsidR="0012305F" w:rsidRPr="00364003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DC" w:rsidRDefault="006C21DC">
      <w:pPr>
        <w:spacing w:after="0" w:line="240" w:lineRule="auto"/>
      </w:pPr>
      <w:r>
        <w:separator/>
      </w:r>
    </w:p>
  </w:endnote>
  <w:endnote w:type="continuationSeparator" w:id="0">
    <w:p w:rsidR="006C21DC" w:rsidRDefault="006C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DC" w:rsidRDefault="006C21DC">
      <w:pPr>
        <w:spacing w:after="0" w:line="240" w:lineRule="auto"/>
      </w:pPr>
      <w:r>
        <w:separator/>
      </w:r>
    </w:p>
  </w:footnote>
  <w:footnote w:type="continuationSeparator" w:id="0">
    <w:p w:rsidR="006C21DC" w:rsidRDefault="006C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E6" w:rsidRDefault="00C751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E6" w:rsidRDefault="00C751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E6" w:rsidRDefault="00C751D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4551"/>
    <w:multiLevelType w:val="hybridMultilevel"/>
    <w:tmpl w:val="108C3892"/>
    <w:lvl w:ilvl="0" w:tplc="200A7182">
      <w:numFmt w:val="bullet"/>
      <w:lvlText w:val="-"/>
      <w:lvlJc w:val="left"/>
      <w:pPr>
        <w:ind w:left="720" w:hanging="360"/>
      </w:pPr>
      <w:rPr>
        <w:rFonts w:ascii="Cambria" w:eastAsiaTheme="minorHAnsi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029D"/>
    <w:multiLevelType w:val="hybridMultilevel"/>
    <w:tmpl w:val="E6EA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E0835"/>
    <w:multiLevelType w:val="multilevel"/>
    <w:tmpl w:val="2EB2B946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583243CE"/>
    <w:multiLevelType w:val="hybridMultilevel"/>
    <w:tmpl w:val="F41430C6"/>
    <w:lvl w:ilvl="0" w:tplc="4CB07E84">
      <w:numFmt w:val="bullet"/>
      <w:lvlText w:val="-"/>
      <w:lvlJc w:val="left"/>
      <w:pPr>
        <w:ind w:left="1080" w:hanging="360"/>
      </w:pPr>
      <w:rPr>
        <w:rFonts w:ascii="Cambria" w:eastAsiaTheme="minorHAnsi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EB7883"/>
    <w:multiLevelType w:val="hybridMultilevel"/>
    <w:tmpl w:val="8708BD8C"/>
    <w:lvl w:ilvl="0" w:tplc="4830EED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285B"/>
    <w:rsid w:val="00012474"/>
    <w:rsid w:val="00027F76"/>
    <w:rsid w:val="000461CA"/>
    <w:rsid w:val="00073244"/>
    <w:rsid w:val="00086172"/>
    <w:rsid w:val="00095D1B"/>
    <w:rsid w:val="000A41C6"/>
    <w:rsid w:val="000C3799"/>
    <w:rsid w:val="000C7A85"/>
    <w:rsid w:val="000E7AC6"/>
    <w:rsid w:val="000F0315"/>
    <w:rsid w:val="00100776"/>
    <w:rsid w:val="00104E03"/>
    <w:rsid w:val="00105124"/>
    <w:rsid w:val="0010584D"/>
    <w:rsid w:val="0012305F"/>
    <w:rsid w:val="00126840"/>
    <w:rsid w:val="001268DF"/>
    <w:rsid w:val="0014219F"/>
    <w:rsid w:val="00160A76"/>
    <w:rsid w:val="0016799A"/>
    <w:rsid w:val="00175105"/>
    <w:rsid w:val="00176B34"/>
    <w:rsid w:val="00180BF2"/>
    <w:rsid w:val="00191634"/>
    <w:rsid w:val="00191DAF"/>
    <w:rsid w:val="001A1BE3"/>
    <w:rsid w:val="001A5344"/>
    <w:rsid w:val="001C0D35"/>
    <w:rsid w:val="001D4B36"/>
    <w:rsid w:val="001E7665"/>
    <w:rsid w:val="001F5949"/>
    <w:rsid w:val="001F657A"/>
    <w:rsid w:val="001F7337"/>
    <w:rsid w:val="00201015"/>
    <w:rsid w:val="0022262A"/>
    <w:rsid w:val="00226EE2"/>
    <w:rsid w:val="00230362"/>
    <w:rsid w:val="00231311"/>
    <w:rsid w:val="0023271B"/>
    <w:rsid w:val="00235CB5"/>
    <w:rsid w:val="0024267F"/>
    <w:rsid w:val="00271EBD"/>
    <w:rsid w:val="00293DD6"/>
    <w:rsid w:val="00296C3C"/>
    <w:rsid w:val="002A6D82"/>
    <w:rsid w:val="002C32BE"/>
    <w:rsid w:val="002D07C5"/>
    <w:rsid w:val="002F4E8D"/>
    <w:rsid w:val="00302399"/>
    <w:rsid w:val="00303D73"/>
    <w:rsid w:val="00313AF2"/>
    <w:rsid w:val="00320FFC"/>
    <w:rsid w:val="003239AB"/>
    <w:rsid w:val="0033241F"/>
    <w:rsid w:val="00332C33"/>
    <w:rsid w:val="00332FB9"/>
    <w:rsid w:val="003545F8"/>
    <w:rsid w:val="0035668B"/>
    <w:rsid w:val="00364003"/>
    <w:rsid w:val="00365E62"/>
    <w:rsid w:val="00371CAE"/>
    <w:rsid w:val="00372971"/>
    <w:rsid w:val="00386007"/>
    <w:rsid w:val="003872A3"/>
    <w:rsid w:val="00392FBC"/>
    <w:rsid w:val="003A564C"/>
    <w:rsid w:val="003B0F78"/>
    <w:rsid w:val="003D3BCB"/>
    <w:rsid w:val="00407244"/>
    <w:rsid w:val="00417938"/>
    <w:rsid w:val="00424423"/>
    <w:rsid w:val="0042673C"/>
    <w:rsid w:val="00430CFD"/>
    <w:rsid w:val="004545AA"/>
    <w:rsid w:val="00455BA9"/>
    <w:rsid w:val="004569A2"/>
    <w:rsid w:val="00456CA0"/>
    <w:rsid w:val="00471C97"/>
    <w:rsid w:val="00472D36"/>
    <w:rsid w:val="00473FCD"/>
    <w:rsid w:val="004853DB"/>
    <w:rsid w:val="004978E7"/>
    <w:rsid w:val="004B0651"/>
    <w:rsid w:val="004B6D44"/>
    <w:rsid w:val="004D4A59"/>
    <w:rsid w:val="004E799E"/>
    <w:rsid w:val="004F6713"/>
    <w:rsid w:val="00524813"/>
    <w:rsid w:val="0052584A"/>
    <w:rsid w:val="005417A6"/>
    <w:rsid w:val="0054382E"/>
    <w:rsid w:val="00544BFA"/>
    <w:rsid w:val="00561F4B"/>
    <w:rsid w:val="00571CAC"/>
    <w:rsid w:val="00584DD9"/>
    <w:rsid w:val="005852AA"/>
    <w:rsid w:val="00593000"/>
    <w:rsid w:val="005B2581"/>
    <w:rsid w:val="005C3371"/>
    <w:rsid w:val="005C6647"/>
    <w:rsid w:val="005D00C7"/>
    <w:rsid w:val="005D1E13"/>
    <w:rsid w:val="005D2A4C"/>
    <w:rsid w:val="005E09B7"/>
    <w:rsid w:val="005F354C"/>
    <w:rsid w:val="00613324"/>
    <w:rsid w:val="006465F8"/>
    <w:rsid w:val="006633ED"/>
    <w:rsid w:val="00666994"/>
    <w:rsid w:val="0067791B"/>
    <w:rsid w:val="006A6DCE"/>
    <w:rsid w:val="006C21DC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64712"/>
    <w:rsid w:val="00781C3B"/>
    <w:rsid w:val="00786EEB"/>
    <w:rsid w:val="0079105C"/>
    <w:rsid w:val="00797C19"/>
    <w:rsid w:val="007D1266"/>
    <w:rsid w:val="007D7F40"/>
    <w:rsid w:val="007F4008"/>
    <w:rsid w:val="007F5B12"/>
    <w:rsid w:val="008053B9"/>
    <w:rsid w:val="00824F71"/>
    <w:rsid w:val="008352B3"/>
    <w:rsid w:val="00841CC3"/>
    <w:rsid w:val="008423D4"/>
    <w:rsid w:val="00850EE6"/>
    <w:rsid w:val="00872ADE"/>
    <w:rsid w:val="008802D6"/>
    <w:rsid w:val="00882B14"/>
    <w:rsid w:val="00884AAA"/>
    <w:rsid w:val="0089566B"/>
    <w:rsid w:val="008A7232"/>
    <w:rsid w:val="008B0FED"/>
    <w:rsid w:val="008B7284"/>
    <w:rsid w:val="008C2065"/>
    <w:rsid w:val="008C6626"/>
    <w:rsid w:val="00901E54"/>
    <w:rsid w:val="00905358"/>
    <w:rsid w:val="009111C1"/>
    <w:rsid w:val="00912A09"/>
    <w:rsid w:val="009136B8"/>
    <w:rsid w:val="00920AC7"/>
    <w:rsid w:val="009235AD"/>
    <w:rsid w:val="00932EA0"/>
    <w:rsid w:val="00933815"/>
    <w:rsid w:val="009343E3"/>
    <w:rsid w:val="009370AC"/>
    <w:rsid w:val="00960342"/>
    <w:rsid w:val="00965E65"/>
    <w:rsid w:val="009665B8"/>
    <w:rsid w:val="00974858"/>
    <w:rsid w:val="009B0070"/>
    <w:rsid w:val="009B64E7"/>
    <w:rsid w:val="009B7B11"/>
    <w:rsid w:val="009C4B21"/>
    <w:rsid w:val="009F15CB"/>
    <w:rsid w:val="00A02E94"/>
    <w:rsid w:val="00A122D0"/>
    <w:rsid w:val="00A14AB7"/>
    <w:rsid w:val="00A329C8"/>
    <w:rsid w:val="00A37B76"/>
    <w:rsid w:val="00A57C71"/>
    <w:rsid w:val="00A918F9"/>
    <w:rsid w:val="00A95186"/>
    <w:rsid w:val="00AB2276"/>
    <w:rsid w:val="00AB6A1C"/>
    <w:rsid w:val="00AD2164"/>
    <w:rsid w:val="00AD4A13"/>
    <w:rsid w:val="00AE1E98"/>
    <w:rsid w:val="00AE2FBB"/>
    <w:rsid w:val="00AF12CB"/>
    <w:rsid w:val="00B343D7"/>
    <w:rsid w:val="00B50234"/>
    <w:rsid w:val="00B51203"/>
    <w:rsid w:val="00B70B70"/>
    <w:rsid w:val="00B77553"/>
    <w:rsid w:val="00BA208D"/>
    <w:rsid w:val="00BA5C98"/>
    <w:rsid w:val="00BA6CC6"/>
    <w:rsid w:val="00BB19BC"/>
    <w:rsid w:val="00BD087C"/>
    <w:rsid w:val="00BD47FA"/>
    <w:rsid w:val="00BE411E"/>
    <w:rsid w:val="00BE5520"/>
    <w:rsid w:val="00BE71B5"/>
    <w:rsid w:val="00C05570"/>
    <w:rsid w:val="00C1264F"/>
    <w:rsid w:val="00C2254C"/>
    <w:rsid w:val="00C23C07"/>
    <w:rsid w:val="00C23F28"/>
    <w:rsid w:val="00C2792F"/>
    <w:rsid w:val="00C306D8"/>
    <w:rsid w:val="00C4437E"/>
    <w:rsid w:val="00C53737"/>
    <w:rsid w:val="00C565EC"/>
    <w:rsid w:val="00C607BC"/>
    <w:rsid w:val="00C751D3"/>
    <w:rsid w:val="00C76565"/>
    <w:rsid w:val="00CA3251"/>
    <w:rsid w:val="00CA4D4A"/>
    <w:rsid w:val="00CA64CB"/>
    <w:rsid w:val="00CC534A"/>
    <w:rsid w:val="00CC58BA"/>
    <w:rsid w:val="00CD444E"/>
    <w:rsid w:val="00D06D88"/>
    <w:rsid w:val="00D152B7"/>
    <w:rsid w:val="00D1774F"/>
    <w:rsid w:val="00D3466C"/>
    <w:rsid w:val="00D34DF2"/>
    <w:rsid w:val="00D36F24"/>
    <w:rsid w:val="00D442A1"/>
    <w:rsid w:val="00D52ABB"/>
    <w:rsid w:val="00D54F52"/>
    <w:rsid w:val="00D56D6C"/>
    <w:rsid w:val="00D814AB"/>
    <w:rsid w:val="00D91F1D"/>
    <w:rsid w:val="00D96D4A"/>
    <w:rsid w:val="00DD3FFA"/>
    <w:rsid w:val="00DE03F1"/>
    <w:rsid w:val="00DE08BF"/>
    <w:rsid w:val="00DF0672"/>
    <w:rsid w:val="00DF0ADA"/>
    <w:rsid w:val="00E01A40"/>
    <w:rsid w:val="00E17AF6"/>
    <w:rsid w:val="00E27E42"/>
    <w:rsid w:val="00E31913"/>
    <w:rsid w:val="00E37F6F"/>
    <w:rsid w:val="00E407AF"/>
    <w:rsid w:val="00E41412"/>
    <w:rsid w:val="00E450EE"/>
    <w:rsid w:val="00E57050"/>
    <w:rsid w:val="00E62E65"/>
    <w:rsid w:val="00E70646"/>
    <w:rsid w:val="00E74A7B"/>
    <w:rsid w:val="00E771E4"/>
    <w:rsid w:val="00E83EFF"/>
    <w:rsid w:val="00E87748"/>
    <w:rsid w:val="00E92410"/>
    <w:rsid w:val="00E93A41"/>
    <w:rsid w:val="00EA339F"/>
    <w:rsid w:val="00EC4053"/>
    <w:rsid w:val="00ED5A76"/>
    <w:rsid w:val="00EF4AAE"/>
    <w:rsid w:val="00F02FBE"/>
    <w:rsid w:val="00F10927"/>
    <w:rsid w:val="00F15915"/>
    <w:rsid w:val="00F22643"/>
    <w:rsid w:val="00F339B6"/>
    <w:rsid w:val="00F37579"/>
    <w:rsid w:val="00F41CDA"/>
    <w:rsid w:val="00F61031"/>
    <w:rsid w:val="00F96C83"/>
    <w:rsid w:val="00FD4658"/>
    <w:rsid w:val="00FE3278"/>
    <w:rsid w:val="00FE70A0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11F997D8"/>
  <w15:docId w15:val="{D92A050C-C53B-4A98-9DAA-899A2CC1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6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فرشته سهرابی وفا</cp:lastModifiedBy>
  <cp:revision>98</cp:revision>
  <cp:lastPrinted>2021-06-23T07:39:00Z</cp:lastPrinted>
  <dcterms:created xsi:type="dcterms:W3CDTF">2021-09-18T08:32:00Z</dcterms:created>
  <dcterms:modified xsi:type="dcterms:W3CDTF">2023-09-30T06:25:00Z</dcterms:modified>
</cp:coreProperties>
</file>